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D2478" w14:textId="77777777" w:rsidR="00004A1B" w:rsidRDefault="00004A1B" w:rsidP="00004A1B"/>
    <w:p w14:paraId="3F1CE5B0" w14:textId="6E945380" w:rsidR="00004A1B" w:rsidRDefault="00004A1B" w:rsidP="00004A1B">
      <w:r>
        <w:t>ПОЛИТИКА ОБРАБОТКИ ПЕРСОНАЛЬНЫХ ДАННЫХ</w:t>
      </w:r>
    </w:p>
    <w:p w14:paraId="03ED7C5E" w14:textId="258E031F" w:rsidR="00004A1B" w:rsidRDefault="00004A1B" w:rsidP="00004A1B"/>
    <w:p w14:paraId="48C8CE5B" w14:textId="0786F119" w:rsidR="00004A1B" w:rsidRDefault="00004A1B" w:rsidP="00004A1B">
      <w:r>
        <w:t>1. Общие положения</w:t>
      </w:r>
    </w:p>
    <w:p w14:paraId="5AA15957" w14:textId="77777777" w:rsidR="00004A1B" w:rsidRDefault="00004A1B" w:rsidP="00004A1B"/>
    <w:p w14:paraId="7AED481A" w14:textId="40700851" w:rsidR="00004A1B" w:rsidRDefault="00004A1B" w:rsidP="00004A1B">
      <w:r>
        <w:t>1.1. Настоящий документ определяет политику</w:t>
      </w:r>
      <w:r>
        <w:t xml:space="preserve"> отеля Артбокс</w:t>
      </w:r>
      <w:r>
        <w:t xml:space="preserve"> </w:t>
      </w:r>
      <w:r>
        <w:t xml:space="preserve">(ИП Сергеева А. С. </w:t>
      </w:r>
      <w:r>
        <w:t>ИНН 781008595320) (далее –Оператор, Гостиница) в отношении обработки и обеспечения безопасности персональных данных.</w:t>
      </w:r>
    </w:p>
    <w:p w14:paraId="7BF4040E" w14:textId="77777777" w:rsidR="00004A1B" w:rsidRDefault="00004A1B" w:rsidP="00004A1B">
      <w:r>
        <w:t>1.2. Настоящая политика разработана в целях реализации требований законодательства в области обработки и обеспечения безопасности персональных данных и направлена на всемерное обеспечение защиты прав и свобод человека и гражданина при обработке его персональных данных в Гостинице.</w:t>
      </w:r>
    </w:p>
    <w:p w14:paraId="5B4C7B9B" w14:textId="77777777" w:rsidR="00004A1B" w:rsidRDefault="00004A1B" w:rsidP="00004A1B">
      <w:r>
        <w:t>1.3. Положения настоящей Политики являются обязательными для исполнения всеми работниками Гостиницы.</w:t>
      </w:r>
    </w:p>
    <w:p w14:paraId="202EC027" w14:textId="77777777" w:rsidR="00004A1B" w:rsidRDefault="00004A1B" w:rsidP="00004A1B">
      <w:r>
        <w:t>1.4. Политика действует в отношении всех персональных данных, которые обрабатывает Оператор.</w:t>
      </w:r>
    </w:p>
    <w:p w14:paraId="3C8E5FA6" w14:textId="77777777" w:rsidR="00004A1B" w:rsidRDefault="00004A1B" w:rsidP="00004A1B">
      <w:r>
        <w:t>1.5. Настоящая Политика разработана в соответствии со следующим федеральным законодательством Российской Федерации:</w:t>
      </w:r>
    </w:p>
    <w:p w14:paraId="3CF84815" w14:textId="2F52D692" w:rsidR="00004A1B" w:rsidRDefault="00004A1B" w:rsidP="00004A1B">
      <w:r>
        <w:t>Конституцией Российской Федерации;</w:t>
      </w:r>
    </w:p>
    <w:p w14:paraId="1BF2333C" w14:textId="17FE792E" w:rsidR="00004A1B" w:rsidRDefault="00004A1B" w:rsidP="00004A1B">
      <w:r>
        <w:t>Федеральным законом от 27.07.2006 № 152-ФЗ «О персональных данных»;</w:t>
      </w:r>
    </w:p>
    <w:p w14:paraId="35A443F6" w14:textId="187BA0E5" w:rsidR="00004A1B" w:rsidRDefault="00004A1B" w:rsidP="00004A1B">
      <w:r>
        <w:t>Трудовым кодексом Российской Федерации от 30.12.2001 №197-ФЗ;</w:t>
      </w:r>
    </w:p>
    <w:p w14:paraId="79D012EC" w14:textId="59D83A18" w:rsidR="00004A1B" w:rsidRDefault="00004A1B" w:rsidP="00004A1B">
      <w:r>
        <w:t>Федеральным законом от 24.11.1996 № 132-ФЗ «Об основах туристской деятельности в Российской Федерации»;</w:t>
      </w:r>
    </w:p>
    <w:p w14:paraId="5A8BE4AC" w14:textId="7EDC3A8D" w:rsidR="00004A1B" w:rsidRDefault="00004A1B" w:rsidP="00004A1B">
      <w:r>
        <w:t>а также в соответствии с иными действующими федеральными законами и подзаконными актами.</w:t>
      </w:r>
    </w:p>
    <w:p w14:paraId="43D08748" w14:textId="75DCB684" w:rsidR="00004A1B" w:rsidRDefault="00004A1B" w:rsidP="00004A1B">
      <w:r>
        <w:t xml:space="preserve">1.6. Настоящая Политика подлежит размещению в свободном доступе на официальном сайте Гостиницы по адресу: </w:t>
      </w:r>
      <w:proofErr w:type="spellStart"/>
      <w:r w:rsidR="000A359E">
        <w:rPr>
          <w:lang w:val="en-US"/>
        </w:rPr>
        <w:t>artboxspb</w:t>
      </w:r>
      <w:proofErr w:type="spellEnd"/>
      <w:r w:rsidR="000A359E" w:rsidRPr="000A359E">
        <w:t>.</w:t>
      </w:r>
      <w:proofErr w:type="spellStart"/>
      <w:r w:rsidR="000A359E">
        <w:rPr>
          <w:lang w:val="en-US"/>
        </w:rPr>
        <w:t>ru</w:t>
      </w:r>
      <w:proofErr w:type="spellEnd"/>
      <w:r>
        <w:t>.</w:t>
      </w:r>
    </w:p>
    <w:p w14:paraId="31E2A51B" w14:textId="77777777" w:rsidR="00004A1B" w:rsidRDefault="00004A1B" w:rsidP="00004A1B">
      <w:r>
        <w:t>1.7. Настоящая Политика вступает в силу с момента ее утверждения и действует бессрочно до замены ее новой Политикой.</w:t>
      </w:r>
    </w:p>
    <w:p w14:paraId="5EE4CF61" w14:textId="77777777" w:rsidR="00004A1B" w:rsidRDefault="00004A1B" w:rsidP="00004A1B">
      <w:r>
        <w:t>1.8. Политика подлежит пересмотру в случае изменения законодательства Российской Федерации в области обработки и защиты персональных данных.</w:t>
      </w:r>
    </w:p>
    <w:p w14:paraId="0AF49C86" w14:textId="77777777" w:rsidR="00004A1B" w:rsidRDefault="00004A1B" w:rsidP="00004A1B"/>
    <w:p w14:paraId="652583D0" w14:textId="21EFA55B" w:rsidR="00004A1B" w:rsidRDefault="00004A1B" w:rsidP="00004A1B">
      <w:r>
        <w:t>Основные термины и определения</w:t>
      </w:r>
    </w:p>
    <w:p w14:paraId="6052BB6D" w14:textId="4F474FD4" w:rsidR="00004A1B" w:rsidRDefault="00004A1B" w:rsidP="00004A1B">
      <w:r>
        <w:t>2.1. 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14:paraId="60ED3AE8" w14:textId="7B8AC631" w:rsidR="00004A1B" w:rsidRDefault="00004A1B" w:rsidP="00004A1B">
      <w:r>
        <w:t xml:space="preserve">2.2. Оператор персональных данных – </w:t>
      </w:r>
      <w:r w:rsidR="00AA19DD" w:rsidRPr="00AA19DD">
        <w:t xml:space="preserve">осударственный орган, муниципальный орган, юридическое или физическое лицо, самостоятельно или совместно с другими лицами организующее и (или) осуществляющее обработку персональных данных, а также определяющее </w:t>
      </w:r>
      <w:r w:rsidR="00AA19DD" w:rsidRPr="00AA19DD">
        <w:lastRenderedPageBreak/>
        <w:t>цели обработки персональных данных, состав персональных данных, подлежащих обработке, действия (операции), совершаемые с персональными данными</w:t>
      </w:r>
      <w:r>
        <w:t>.</w:t>
      </w:r>
    </w:p>
    <w:p w14:paraId="07F9CF38" w14:textId="7622724F" w:rsidR="00004A1B" w:rsidRDefault="00004A1B" w:rsidP="00004A1B">
      <w:r>
        <w:t>2.3. Обработка персональных данных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58F5144" w14:textId="43556110" w:rsidR="00004A1B" w:rsidRDefault="00004A1B" w:rsidP="00004A1B">
      <w:r>
        <w:t>2.4.Автоматизированная обработка персональных данных– обработка персональных данных с помощью средств вычислительной техники.</w:t>
      </w:r>
    </w:p>
    <w:p w14:paraId="362D60D7" w14:textId="55FB5B61" w:rsidR="00004A1B" w:rsidRDefault="00004A1B" w:rsidP="00004A1B">
      <w:r>
        <w:t>2.5. Конфиденциальность персональных данны – обязательное для соблюдения Оператором требование не допускать их раскрытие и распространение без согласия субъекта персональных данных или наличия иного законного основания.</w:t>
      </w:r>
    </w:p>
    <w:p w14:paraId="5326B324" w14:textId="0B69E0DC" w:rsidR="00004A1B" w:rsidRDefault="00004A1B" w:rsidP="00004A1B">
      <w:r>
        <w:t>3. Цели обработки персональных данных</w:t>
      </w:r>
    </w:p>
    <w:p w14:paraId="0D0CEB60" w14:textId="77777777" w:rsidR="00004A1B" w:rsidRDefault="00004A1B" w:rsidP="00004A1B">
      <w:r>
        <w:t>Оператор обрабатывает персональные данные в следующих целях:</w:t>
      </w:r>
    </w:p>
    <w:p w14:paraId="43AE8409" w14:textId="560609D7" w:rsidR="00004A1B" w:rsidRDefault="00004A1B" w:rsidP="00004A1B">
      <w:r>
        <w:t>Оформление и обработка бронирований, заселение и предоставление гостиничных услуг.</w:t>
      </w:r>
    </w:p>
    <w:p w14:paraId="190C3606" w14:textId="40B4512D" w:rsidR="00004A1B" w:rsidRDefault="00004A1B" w:rsidP="00004A1B">
      <w:r>
        <w:t>Ведение бухгалтерского и налогового учета в соответствии с законодательством РФ.</w:t>
      </w:r>
    </w:p>
    <w:p w14:paraId="0481351D" w14:textId="617C3E02" w:rsidR="00004A1B" w:rsidRDefault="00004A1B" w:rsidP="00004A1B">
      <w:r>
        <w:t>Связь с гостями и клиентами по вопросам, касающимся предоставления услуг, в том числе направление информационных и рекламных сообщений (при наличии согласия).</w:t>
      </w:r>
    </w:p>
    <w:p w14:paraId="6BDF3E19" w14:textId="3D9AB1BB" w:rsidR="00004A1B" w:rsidRDefault="00004A1B" w:rsidP="00004A1B">
      <w:r>
        <w:t>Улучшение качества предоставляемых услуг, анализ предпочтений гостей.</w:t>
      </w:r>
    </w:p>
    <w:p w14:paraId="6E5E377F" w14:textId="304923AD" w:rsidR="00004A1B" w:rsidRDefault="00004A1B" w:rsidP="00004A1B">
      <w:r>
        <w:t>Исполнение требований законодательства РФ, в том числе по запросам государственных органов.</w:t>
      </w:r>
    </w:p>
    <w:p w14:paraId="2F83EB10" w14:textId="77777777" w:rsidR="00004A1B" w:rsidRDefault="00004A1B" w:rsidP="00004A1B"/>
    <w:p w14:paraId="72DD9C40" w14:textId="17A33B06" w:rsidR="00004A1B" w:rsidRDefault="00004A1B" w:rsidP="00004A1B">
      <w:r>
        <w:t>4. Правовые основания обработки персональных данных</w:t>
      </w:r>
    </w:p>
    <w:p w14:paraId="3AC0427B" w14:textId="77777777" w:rsidR="00004A1B" w:rsidRDefault="00004A1B" w:rsidP="00004A1B"/>
    <w:p w14:paraId="7CC32CA4" w14:textId="77777777" w:rsidR="00004A1B" w:rsidRDefault="00004A1B" w:rsidP="00004A1B">
      <w:r>
        <w:t>4.1. Правовыми основаниями обработки персональных данных являются:</w:t>
      </w:r>
    </w:p>
    <w:p w14:paraId="6694861D" w14:textId="72750929" w:rsidR="00004A1B" w:rsidRDefault="00004A1B" w:rsidP="00004A1B">
      <w:r>
        <w:t>Федеральный закон от 27.07.2006 № 152-ФЗ «О персональных данных».</w:t>
      </w:r>
    </w:p>
    <w:p w14:paraId="6AE9EE29" w14:textId="0EED65C1" w:rsidR="00004A1B" w:rsidRDefault="00004A1B" w:rsidP="00004A1B">
      <w:r>
        <w:t>Правила предоставления гостиничных услуг в Российской Федерации.</w:t>
      </w:r>
    </w:p>
    <w:p w14:paraId="2B627CC1" w14:textId="7F4731B6" w:rsidR="00004A1B" w:rsidRDefault="00004A1B" w:rsidP="00004A1B">
      <w:r>
        <w:t>Договоры, заключаемые между Оператором и субъектами персональных данных.</w:t>
      </w:r>
    </w:p>
    <w:p w14:paraId="7C58B447" w14:textId="1E8818D1" w:rsidR="00004A1B" w:rsidRDefault="00004A1B" w:rsidP="00004A1B">
      <w:r>
        <w:t xml:space="preserve"> Согласие субъекта персональных данных на обработку его персональных данных.</w:t>
      </w:r>
    </w:p>
    <w:p w14:paraId="72090286" w14:textId="77777777" w:rsidR="00004A1B" w:rsidRDefault="00004A1B" w:rsidP="00004A1B"/>
    <w:p w14:paraId="5EB2BCE6" w14:textId="312A2983" w:rsidR="00004A1B" w:rsidRDefault="00004A1B" w:rsidP="00004A1B">
      <w:r>
        <w:t>5. Объем и категории обрабатываемых персональных данных</w:t>
      </w:r>
    </w:p>
    <w:p w14:paraId="1593706F" w14:textId="77777777" w:rsidR="00004A1B" w:rsidRDefault="00004A1B" w:rsidP="00004A1B">
      <w:r>
        <w:t>5.1. Оператор может обрабатывать следующие персональные данные гостей и клиентов:</w:t>
      </w:r>
    </w:p>
    <w:p w14:paraId="544D0F3D" w14:textId="77777777" w:rsidR="00004A1B" w:rsidRDefault="00004A1B" w:rsidP="00004A1B">
      <w:r>
        <w:t>*   Фамилия, имя, отчество.</w:t>
      </w:r>
    </w:p>
    <w:p w14:paraId="2B4E8ADA" w14:textId="77777777" w:rsidR="00004A1B" w:rsidRDefault="00004A1B" w:rsidP="00004A1B">
      <w:r>
        <w:t>*   Дата и место рождения.</w:t>
      </w:r>
    </w:p>
    <w:p w14:paraId="7F31920D" w14:textId="77777777" w:rsidR="00004A1B" w:rsidRDefault="00004A1B" w:rsidP="00004A1B">
      <w:r>
        <w:t>*   Паспортные данные (серия, номер, кем и когда выдан, код подразделения).</w:t>
      </w:r>
    </w:p>
    <w:p w14:paraId="2BBCFA27" w14:textId="77777777" w:rsidR="00004A1B" w:rsidRDefault="00004A1B" w:rsidP="00004A1B">
      <w:r>
        <w:t>*   Адрес регистрации и фактического проживания.</w:t>
      </w:r>
    </w:p>
    <w:p w14:paraId="0BD586B5" w14:textId="77777777" w:rsidR="00004A1B" w:rsidRDefault="00004A1B" w:rsidP="00004A1B">
      <w:r>
        <w:lastRenderedPageBreak/>
        <w:t>*   Контактный номер телефона.</w:t>
      </w:r>
    </w:p>
    <w:p w14:paraId="199D8DBF" w14:textId="77777777" w:rsidR="00004A1B" w:rsidRDefault="00004A1B" w:rsidP="00004A1B">
      <w:r>
        <w:t>*   Адрес электронной почты (e-mail).</w:t>
      </w:r>
    </w:p>
    <w:p w14:paraId="4C539082" w14:textId="77777777" w:rsidR="00004A1B" w:rsidRDefault="00004A1B" w:rsidP="00004A1B">
      <w:r>
        <w:t>*   Данные о бронировании (даты заезда и выезда, тип номера, особые пожелания).</w:t>
      </w:r>
    </w:p>
    <w:p w14:paraId="3CDBA6F0" w14:textId="77777777" w:rsidR="00004A1B" w:rsidRDefault="00004A1B" w:rsidP="00004A1B">
      <w:r>
        <w:t>5.2. Оператор не обрабатывает специальные категории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за исключением случаев, прямо предусмотренных законом.</w:t>
      </w:r>
    </w:p>
    <w:p w14:paraId="08B60B7E" w14:textId="6F706A0D" w:rsidR="00004A1B" w:rsidRDefault="00004A1B" w:rsidP="00004A1B">
      <w:r>
        <w:t>6. Принципы обработки персональных данных</w:t>
      </w:r>
    </w:p>
    <w:p w14:paraId="1764F0CE" w14:textId="77777777" w:rsidR="00004A1B" w:rsidRDefault="00004A1B" w:rsidP="00004A1B">
      <w:r>
        <w:t>Обработка персональных данных Оператором осуществляется на основе следующих принципов:</w:t>
      </w:r>
    </w:p>
    <w:p w14:paraId="1676CA68" w14:textId="46A173BA" w:rsidR="00004A1B" w:rsidRDefault="00004A1B" w:rsidP="00004A1B">
      <w:r>
        <w:t>Законности и справедливости.</w:t>
      </w:r>
    </w:p>
    <w:p w14:paraId="663FBAC4" w14:textId="3AE17BEA" w:rsidR="00004A1B" w:rsidRDefault="00004A1B" w:rsidP="00004A1B">
      <w:r>
        <w:t>Ограничения обработки достижением конкретных, заранее определенных и законных целей.</w:t>
      </w:r>
    </w:p>
    <w:p w14:paraId="35ECD9E1" w14:textId="775B9593" w:rsidR="00004A1B" w:rsidRDefault="00004A1B" w:rsidP="00004A1B">
      <w:r>
        <w:t>Обеспечения точности, достаточности и актуальности персональных данных.</w:t>
      </w:r>
    </w:p>
    <w:p w14:paraId="5A6F5D0F" w14:textId="0F8612E1" w:rsidR="00004A1B" w:rsidRDefault="00004A1B" w:rsidP="00004A1B">
      <w:r>
        <w:t>Обеспечения безопасности персональных данных при их обработке.</w:t>
      </w:r>
    </w:p>
    <w:p w14:paraId="7D51FDDC" w14:textId="77777777" w:rsidR="00004A1B" w:rsidRDefault="00004A1B" w:rsidP="00004A1B"/>
    <w:p w14:paraId="4D84D2F6" w14:textId="728040AA" w:rsidR="00004A1B" w:rsidRDefault="00004A1B" w:rsidP="00004A1B">
      <w:r>
        <w:t>7. Условия обработки персональных данных и их передача третьим лицам</w:t>
      </w:r>
    </w:p>
    <w:p w14:paraId="7B9E12E3" w14:textId="77777777" w:rsidR="00004A1B" w:rsidRDefault="00004A1B" w:rsidP="00004A1B"/>
    <w:p w14:paraId="7A478167" w14:textId="77777777" w:rsidR="00004A1B" w:rsidRDefault="00004A1B" w:rsidP="00004A1B">
      <w:r>
        <w:t>7.1. Обработка персональных данных осуществляется с согласия субъекта персональных данных, а также без такового в случаях, предусмотренных законодательством РФ (например, для исполнения договора, стороной которого является субъект).</w:t>
      </w:r>
    </w:p>
    <w:p w14:paraId="243C3ED6" w14:textId="77777777" w:rsidR="00004A1B" w:rsidRDefault="00004A1B" w:rsidP="00004A1B">
      <w:r>
        <w:t>7.2. Оператор не раскрывает и не передает персональные данные третьим лицам, за исключением следующих случаев:</w:t>
      </w:r>
    </w:p>
    <w:p w14:paraId="3643594E" w14:textId="18FCE4E9" w:rsidR="00004A1B" w:rsidRDefault="000A359E" w:rsidP="00004A1B">
      <w:r w:rsidRPr="000A359E">
        <w:t xml:space="preserve"> </w:t>
      </w:r>
      <w:r w:rsidR="00004A1B">
        <w:t>Когда это необходимо для обработки платежей (банковские и платежные системы).</w:t>
      </w:r>
    </w:p>
    <w:p w14:paraId="50C5DCB4" w14:textId="6941213E" w:rsidR="00004A1B" w:rsidRDefault="000A359E" w:rsidP="00004A1B">
      <w:r w:rsidRPr="000A359E">
        <w:t xml:space="preserve"> </w:t>
      </w:r>
      <w:r w:rsidR="00004A1B">
        <w:t xml:space="preserve">  Когда это требуется для оказания дополнительных услуг (например, трансфер, экскурсии) при наличии согласия гостя.</w:t>
      </w:r>
    </w:p>
    <w:p w14:paraId="51B0B749" w14:textId="0BDCBB34" w:rsidR="00004A1B" w:rsidRDefault="000A359E" w:rsidP="00004A1B">
      <w:r w:rsidRPr="000A359E">
        <w:t xml:space="preserve"> </w:t>
      </w:r>
      <w:r w:rsidR="00004A1B">
        <w:t xml:space="preserve">  В случаях, предусмотренных действующим законодательством РФ (</w:t>
      </w:r>
      <w:r>
        <w:t xml:space="preserve">осущесвелние обязанностей по регистрационному и миграционному учету, </w:t>
      </w:r>
      <w:r w:rsidR="00004A1B">
        <w:t>по запросу уполномоченных государственных органов).</w:t>
      </w:r>
    </w:p>
    <w:p w14:paraId="037459D1" w14:textId="77777777" w:rsidR="00004A1B" w:rsidRDefault="00004A1B" w:rsidP="00004A1B"/>
    <w:p w14:paraId="21A668CA" w14:textId="6AD25C81" w:rsidR="00004A1B" w:rsidRDefault="000A359E" w:rsidP="00004A1B">
      <w:r w:rsidRPr="000A359E">
        <w:t xml:space="preserve"> </w:t>
      </w:r>
      <w:r w:rsidR="00004A1B">
        <w:t xml:space="preserve"> 8. Права субъектов персональных данных</w:t>
      </w:r>
    </w:p>
    <w:p w14:paraId="080EDA43" w14:textId="77777777" w:rsidR="00004A1B" w:rsidRDefault="00004A1B" w:rsidP="00004A1B"/>
    <w:p w14:paraId="3CD7FDC1" w14:textId="77777777" w:rsidR="00004A1B" w:rsidRDefault="00004A1B" w:rsidP="00004A1B">
      <w:r>
        <w:t>8.1. Субъект персональных данных имеет право:</w:t>
      </w:r>
    </w:p>
    <w:p w14:paraId="452E9E8B" w14:textId="6476D4FA" w:rsidR="00004A1B" w:rsidRDefault="000A359E" w:rsidP="00004A1B">
      <w:r w:rsidRPr="000A359E">
        <w:t xml:space="preserve"> </w:t>
      </w:r>
      <w:r w:rsidR="00004A1B">
        <w:t>Получить информацию, касающуюся обработки его персональных данных.</w:t>
      </w:r>
    </w:p>
    <w:p w14:paraId="288514A3" w14:textId="4078F6E3" w:rsidR="00004A1B" w:rsidRDefault="000A359E" w:rsidP="00004A1B">
      <w:r w:rsidRPr="000A359E">
        <w:t xml:space="preserve"> </w:t>
      </w:r>
      <w:r w:rsidR="00004A1B">
        <w:t>Требовать уточнения своих персональных данных, их блокирования или уничтожения в случае, если данные являются неполными, устаревшими, недостоверными или получены незаконно.</w:t>
      </w:r>
    </w:p>
    <w:p w14:paraId="14757866" w14:textId="68707992" w:rsidR="00004A1B" w:rsidRDefault="000A359E" w:rsidP="00004A1B">
      <w:r w:rsidRPr="000A359E">
        <w:t xml:space="preserve"> </w:t>
      </w:r>
      <w:r w:rsidR="00004A1B">
        <w:t xml:space="preserve"> Отозвать свое согласие на обработку персональных данных.</w:t>
      </w:r>
    </w:p>
    <w:p w14:paraId="7998A9F5" w14:textId="74E2D928" w:rsidR="00004A1B" w:rsidRDefault="000A359E" w:rsidP="00004A1B">
      <w:r w:rsidRPr="000A359E">
        <w:lastRenderedPageBreak/>
        <w:t xml:space="preserve"> </w:t>
      </w:r>
      <w:r w:rsidR="00004A1B">
        <w:t>Обжаловать действия или бездействие Оператора в уполномоченный орган по защите прав субъектов персональных данных (Роскомнадзор) или в судебном порядке.</w:t>
      </w:r>
    </w:p>
    <w:p w14:paraId="712F4476" w14:textId="30958C9E" w:rsidR="000A359E" w:rsidRDefault="00004A1B" w:rsidP="000A359E">
      <w:r>
        <w:t>8.2. Для реализации своих прав субъект персональных данных может обратиться к Оператору путем направления письменного запроса или по электронной почте:</w:t>
      </w:r>
      <w:r w:rsidR="000A359E" w:rsidRPr="000A359E">
        <w:t xml:space="preserve"> </w:t>
      </w:r>
      <w:r w:rsidR="000A359E" w:rsidRPr="000A359E">
        <w:t>artboxhotel@mail.ru</w:t>
      </w:r>
    </w:p>
    <w:p w14:paraId="70BD1217" w14:textId="3D6260D2" w:rsidR="00004A1B" w:rsidRDefault="00004A1B" w:rsidP="00004A1B">
      <w:r>
        <w:t xml:space="preserve"> </w:t>
      </w:r>
    </w:p>
    <w:p w14:paraId="206BE063" w14:textId="77777777" w:rsidR="00004A1B" w:rsidRDefault="00004A1B" w:rsidP="00004A1B"/>
    <w:p w14:paraId="658BFC52" w14:textId="5ABD53D6" w:rsidR="00004A1B" w:rsidRDefault="00004A1B" w:rsidP="00004A1B">
      <w:r>
        <w:t>9. Обеспечение безопасности персональных данных</w:t>
      </w:r>
    </w:p>
    <w:p w14:paraId="465BC522" w14:textId="77777777" w:rsidR="00004A1B" w:rsidRDefault="00004A1B" w:rsidP="00004A1B"/>
    <w:p w14:paraId="49A6800B" w14:textId="77777777" w:rsidR="00004A1B" w:rsidRDefault="00004A1B" w:rsidP="00004A1B">
      <w:r>
        <w:t>9.1. Оператор принимает необходимые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138B05E8" w14:textId="77777777" w:rsidR="00004A1B" w:rsidRDefault="00004A1B" w:rsidP="00004A1B">
      <w:r>
        <w:t>9.2. К таким мерам относятся:</w:t>
      </w:r>
    </w:p>
    <w:p w14:paraId="576E5BF0" w14:textId="23E6FBF3" w:rsidR="00004A1B" w:rsidRDefault="00004A1B" w:rsidP="00004A1B">
      <w:r>
        <w:t>Назначение ответственных лиц за организацию обработки персональных данных.</w:t>
      </w:r>
    </w:p>
    <w:p w14:paraId="3FC9EB0B" w14:textId="10385903" w:rsidR="00004A1B" w:rsidRDefault="00004A1B" w:rsidP="00004A1B">
      <w:r>
        <w:t xml:space="preserve"> Ограничение доступа к персональным данным сотрудников, которым эта информация необходима для выполнения должностных обязанностей.</w:t>
      </w:r>
    </w:p>
    <w:p w14:paraId="404ACB34" w14:textId="54A0EE43" w:rsidR="00004A1B" w:rsidRDefault="00004A1B" w:rsidP="00004A1B">
      <w:r>
        <w:t>Использование средств защиты информации, в том числе шифрование платежных данных.</w:t>
      </w:r>
    </w:p>
    <w:p w14:paraId="10626B4D" w14:textId="28081FEB" w:rsidR="00004A1B" w:rsidRDefault="00004A1B" w:rsidP="00004A1B">
      <w:r>
        <w:t>Обеспечение физической безопасности помещений и серверов.</w:t>
      </w:r>
    </w:p>
    <w:p w14:paraId="2ABB218C" w14:textId="77777777" w:rsidR="00004A1B" w:rsidRDefault="00004A1B" w:rsidP="00004A1B"/>
    <w:p w14:paraId="6802B0A7" w14:textId="3E423DCD" w:rsidR="00004A1B" w:rsidRDefault="00004A1B" w:rsidP="00004A1B">
      <w:r>
        <w:t>10. Заключительные положения</w:t>
      </w:r>
    </w:p>
    <w:p w14:paraId="111CEFA3" w14:textId="438D6EF8" w:rsidR="00004A1B" w:rsidRPr="000A359E" w:rsidRDefault="00004A1B" w:rsidP="00004A1B">
      <w:r>
        <w:t>10.1. Настоящая Политика является внутренним документом Оператора и обязательна для исполнения всеми его сотрудниками.</w:t>
      </w:r>
      <w:r w:rsidR="000A359E" w:rsidRPr="000A359E">
        <w:t xml:space="preserve"> </w:t>
      </w:r>
      <w:r w:rsidR="000A359E" w:rsidRPr="000A359E">
        <w:t>Администрация вправе вносить изменения в настоящую Политику конфиденциальности без согласия Пользователя.</w:t>
      </w:r>
    </w:p>
    <w:p w14:paraId="1E2202AE" w14:textId="2D541528" w:rsidR="00004A1B" w:rsidRDefault="00004A1B" w:rsidP="00004A1B">
      <w:r>
        <w:t xml:space="preserve">10.2. Актуальная версия Политики всегда размещена на официальном сайте Гостиницы по адресу: </w:t>
      </w:r>
      <w:proofErr w:type="spellStart"/>
      <w:r w:rsidR="000A359E">
        <w:rPr>
          <w:lang w:val="en-US"/>
        </w:rPr>
        <w:t>artboxspb</w:t>
      </w:r>
      <w:proofErr w:type="spellEnd"/>
      <w:r w:rsidR="000A359E" w:rsidRPr="000A359E">
        <w:t>.</w:t>
      </w:r>
      <w:proofErr w:type="spellStart"/>
      <w:r w:rsidR="000A359E">
        <w:rPr>
          <w:lang w:val="en-US"/>
        </w:rPr>
        <w:t>ru</w:t>
      </w:r>
      <w:proofErr w:type="spellEnd"/>
      <w:r>
        <w:t>.</w:t>
      </w:r>
    </w:p>
    <w:p w14:paraId="19CD851C" w14:textId="5E1A9E92" w:rsidR="00004A1B" w:rsidRDefault="00004A1B" w:rsidP="00004A1B">
      <w:r>
        <w:t xml:space="preserve">10.3. По всем вопросам, касающимся настоящей Политики, субъекты персональных данных могут обращаться к Оператору по телефону: </w:t>
      </w:r>
      <w:r w:rsidR="000A359E" w:rsidRPr="000A359E">
        <w:t>+7 (921) 011-22-00</w:t>
      </w:r>
      <w:r w:rsidR="000A359E" w:rsidRPr="000A359E">
        <w:t xml:space="preserve"> </w:t>
      </w:r>
      <w:r>
        <w:t xml:space="preserve">или по электронной почте: </w:t>
      </w:r>
      <w:r w:rsidR="000A359E" w:rsidRPr="000A359E">
        <w:t>artboxhotel@mail.ru</w:t>
      </w:r>
    </w:p>
    <w:p w14:paraId="7C7849FA" w14:textId="77777777" w:rsidR="00004A1B" w:rsidRDefault="00004A1B" w:rsidP="00004A1B"/>
    <w:p w14:paraId="7760BAFF" w14:textId="77777777" w:rsidR="00004A1B" w:rsidRDefault="00004A1B" w:rsidP="00004A1B"/>
    <w:p w14:paraId="77A74114" w14:textId="3E0EE098" w:rsidR="006A21E3" w:rsidRDefault="006A21E3" w:rsidP="00004A1B"/>
    <w:sectPr w:rsidR="006A2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1B"/>
    <w:rsid w:val="00004A1B"/>
    <w:rsid w:val="000A359E"/>
    <w:rsid w:val="006A21E3"/>
    <w:rsid w:val="008D6491"/>
    <w:rsid w:val="008F40B8"/>
    <w:rsid w:val="00AA19DD"/>
    <w:rsid w:val="00B1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DB0F"/>
  <w15:chartTrackingRefBased/>
  <w15:docId w15:val="{EDA25065-DCDD-4570-85C1-1FEBC8DD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A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A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A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A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A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A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A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A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A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A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A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A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A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A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A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A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A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A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A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A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A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A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Law</dc:creator>
  <cp:keywords/>
  <dc:description/>
  <cp:lastModifiedBy>Olga Law</cp:lastModifiedBy>
  <cp:revision>1</cp:revision>
  <dcterms:created xsi:type="dcterms:W3CDTF">2026-08-18T12:22:00Z</dcterms:created>
  <dcterms:modified xsi:type="dcterms:W3CDTF">2026-08-18T13:10:00Z</dcterms:modified>
</cp:coreProperties>
</file>